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B3B" w:rsidRDefault="00BF2B3B" w:rsidP="00F32F16">
      <w:pPr>
        <w:spacing w:after="0" w:line="480" w:lineRule="auto"/>
        <w:contextualSpacing/>
        <w:jc w:val="center"/>
        <w:rPr>
          <w:rFonts w:ascii="Times New Roman" w:hAnsi="Times New Roman" w:cs="Times New Roman"/>
          <w:b/>
          <w:sz w:val="24"/>
          <w:szCs w:val="24"/>
        </w:rPr>
      </w:pPr>
    </w:p>
    <w:p w:rsidR="00BF2B3B" w:rsidRDefault="00BF2B3B" w:rsidP="00F32F16">
      <w:pPr>
        <w:spacing w:after="0" w:line="480" w:lineRule="auto"/>
        <w:contextualSpacing/>
        <w:jc w:val="center"/>
        <w:rPr>
          <w:rFonts w:ascii="Times New Roman" w:hAnsi="Times New Roman" w:cs="Times New Roman"/>
          <w:b/>
          <w:sz w:val="24"/>
          <w:szCs w:val="24"/>
        </w:rPr>
      </w:pPr>
    </w:p>
    <w:p w:rsidR="00BF2B3B" w:rsidRDefault="00BF2B3B" w:rsidP="00F32F16">
      <w:pPr>
        <w:spacing w:after="0" w:line="480" w:lineRule="auto"/>
        <w:contextualSpacing/>
        <w:jc w:val="center"/>
        <w:rPr>
          <w:rFonts w:ascii="Times New Roman" w:hAnsi="Times New Roman" w:cs="Times New Roman"/>
          <w:b/>
          <w:sz w:val="24"/>
          <w:szCs w:val="24"/>
        </w:rPr>
      </w:pPr>
    </w:p>
    <w:p w:rsidR="00BF2B3B" w:rsidRDefault="00BF2B3B" w:rsidP="00F32F16">
      <w:pPr>
        <w:spacing w:after="0" w:line="480" w:lineRule="auto"/>
        <w:contextualSpacing/>
        <w:jc w:val="center"/>
        <w:rPr>
          <w:rFonts w:ascii="Times New Roman" w:hAnsi="Times New Roman" w:cs="Times New Roman"/>
          <w:b/>
          <w:sz w:val="24"/>
          <w:szCs w:val="24"/>
        </w:rPr>
      </w:pPr>
    </w:p>
    <w:p w:rsidR="00BF2B3B" w:rsidRDefault="00BF2B3B" w:rsidP="00F32F16">
      <w:pPr>
        <w:spacing w:after="0" w:line="480" w:lineRule="auto"/>
        <w:contextualSpacing/>
        <w:jc w:val="center"/>
        <w:rPr>
          <w:rFonts w:ascii="Times New Roman" w:hAnsi="Times New Roman" w:cs="Times New Roman"/>
          <w:b/>
          <w:sz w:val="24"/>
          <w:szCs w:val="24"/>
        </w:rPr>
      </w:pPr>
    </w:p>
    <w:p w:rsidR="00BF2B3B" w:rsidRPr="00BF2B3B" w:rsidRDefault="00A559AF" w:rsidP="00BF2B3B">
      <w:pPr>
        <w:spacing w:after="0" w:line="480" w:lineRule="auto"/>
        <w:contextualSpacing/>
        <w:jc w:val="center"/>
        <w:rPr>
          <w:rFonts w:ascii="Times New Roman" w:hAnsi="Times New Roman" w:cs="Times New Roman"/>
          <w:b/>
          <w:sz w:val="24"/>
          <w:szCs w:val="24"/>
        </w:rPr>
      </w:pPr>
      <w:r w:rsidRPr="00BF2B3B">
        <w:rPr>
          <w:rFonts w:ascii="Times New Roman" w:hAnsi="Times New Roman" w:cs="Times New Roman"/>
          <w:b/>
          <w:sz w:val="24"/>
          <w:szCs w:val="24"/>
        </w:rPr>
        <w:t xml:space="preserve">Taking Responsibility-BNY Mellon </w:t>
      </w:r>
    </w:p>
    <w:p w:rsidR="00BF2B3B" w:rsidRDefault="00BF2B3B" w:rsidP="00F32F16">
      <w:pPr>
        <w:spacing w:after="0" w:line="480" w:lineRule="auto"/>
        <w:contextualSpacing/>
        <w:jc w:val="center"/>
        <w:rPr>
          <w:rFonts w:ascii="Times New Roman" w:hAnsi="Times New Roman" w:cs="Times New Roman"/>
          <w:b/>
          <w:sz w:val="24"/>
          <w:szCs w:val="24"/>
        </w:rPr>
      </w:pPr>
    </w:p>
    <w:p w:rsidR="00BF2B3B" w:rsidRPr="00BF2B3B" w:rsidRDefault="00A559AF" w:rsidP="00F32F16">
      <w:pPr>
        <w:spacing w:after="0" w:line="480" w:lineRule="auto"/>
        <w:contextualSpacing/>
        <w:jc w:val="center"/>
        <w:rPr>
          <w:rFonts w:ascii="Times New Roman" w:hAnsi="Times New Roman" w:cs="Times New Roman"/>
          <w:sz w:val="24"/>
          <w:szCs w:val="24"/>
        </w:rPr>
      </w:pPr>
      <w:r w:rsidRPr="00BF2B3B">
        <w:rPr>
          <w:rFonts w:ascii="Times New Roman" w:hAnsi="Times New Roman" w:cs="Times New Roman"/>
          <w:sz w:val="24"/>
          <w:szCs w:val="24"/>
        </w:rPr>
        <w:t>Name:</w:t>
      </w:r>
    </w:p>
    <w:p w:rsidR="00BF2B3B" w:rsidRPr="00BF2B3B" w:rsidRDefault="00A559AF" w:rsidP="00F32F16">
      <w:pPr>
        <w:spacing w:after="0" w:line="480" w:lineRule="auto"/>
        <w:contextualSpacing/>
        <w:jc w:val="center"/>
        <w:rPr>
          <w:rFonts w:ascii="Times New Roman" w:hAnsi="Times New Roman" w:cs="Times New Roman"/>
          <w:sz w:val="24"/>
          <w:szCs w:val="24"/>
        </w:rPr>
      </w:pPr>
      <w:r w:rsidRPr="00BF2B3B">
        <w:rPr>
          <w:rFonts w:ascii="Times New Roman" w:hAnsi="Times New Roman" w:cs="Times New Roman"/>
          <w:sz w:val="24"/>
          <w:szCs w:val="24"/>
        </w:rPr>
        <w:t>Institution:</w:t>
      </w:r>
    </w:p>
    <w:p w:rsidR="00BF2B3B" w:rsidRPr="00BF2B3B" w:rsidRDefault="00A559AF" w:rsidP="00F32F16">
      <w:pPr>
        <w:spacing w:after="0" w:line="480" w:lineRule="auto"/>
        <w:contextualSpacing/>
        <w:jc w:val="center"/>
        <w:rPr>
          <w:rFonts w:ascii="Times New Roman" w:hAnsi="Times New Roman" w:cs="Times New Roman"/>
          <w:sz w:val="24"/>
          <w:szCs w:val="24"/>
        </w:rPr>
      </w:pPr>
      <w:r w:rsidRPr="00BF2B3B">
        <w:rPr>
          <w:rFonts w:ascii="Times New Roman" w:hAnsi="Times New Roman" w:cs="Times New Roman"/>
          <w:sz w:val="24"/>
          <w:szCs w:val="24"/>
        </w:rPr>
        <w:t>Course:</w:t>
      </w:r>
    </w:p>
    <w:p w:rsidR="00BF2B3B" w:rsidRPr="00BF2B3B" w:rsidRDefault="00A559AF" w:rsidP="00F32F16">
      <w:pPr>
        <w:spacing w:after="0" w:line="480" w:lineRule="auto"/>
        <w:contextualSpacing/>
        <w:jc w:val="center"/>
        <w:rPr>
          <w:rFonts w:ascii="Times New Roman" w:hAnsi="Times New Roman" w:cs="Times New Roman"/>
          <w:sz w:val="24"/>
          <w:szCs w:val="24"/>
        </w:rPr>
      </w:pPr>
      <w:r w:rsidRPr="00BF2B3B">
        <w:rPr>
          <w:rFonts w:ascii="Times New Roman" w:hAnsi="Times New Roman" w:cs="Times New Roman"/>
          <w:sz w:val="24"/>
          <w:szCs w:val="24"/>
        </w:rPr>
        <w:t>Instructor:</w:t>
      </w:r>
    </w:p>
    <w:p w:rsidR="00BF2B3B" w:rsidRPr="00BF2B3B" w:rsidRDefault="00A559AF" w:rsidP="00F32F16">
      <w:pPr>
        <w:spacing w:after="0" w:line="480" w:lineRule="auto"/>
        <w:contextualSpacing/>
        <w:jc w:val="center"/>
        <w:rPr>
          <w:rFonts w:ascii="Times New Roman" w:hAnsi="Times New Roman" w:cs="Times New Roman"/>
          <w:sz w:val="24"/>
          <w:szCs w:val="24"/>
        </w:rPr>
      </w:pPr>
      <w:r w:rsidRPr="00BF2B3B">
        <w:rPr>
          <w:rFonts w:ascii="Times New Roman" w:hAnsi="Times New Roman" w:cs="Times New Roman"/>
          <w:sz w:val="24"/>
          <w:szCs w:val="24"/>
        </w:rPr>
        <w:t>Date:</w:t>
      </w:r>
    </w:p>
    <w:p w:rsidR="00BF2B3B" w:rsidRDefault="00BF2B3B" w:rsidP="00F32F16">
      <w:pPr>
        <w:spacing w:after="0" w:line="480" w:lineRule="auto"/>
        <w:contextualSpacing/>
        <w:jc w:val="center"/>
        <w:rPr>
          <w:rFonts w:ascii="Times New Roman" w:hAnsi="Times New Roman" w:cs="Times New Roman"/>
          <w:b/>
          <w:sz w:val="24"/>
          <w:szCs w:val="24"/>
        </w:rPr>
      </w:pPr>
    </w:p>
    <w:p w:rsidR="00BF2B3B" w:rsidRDefault="00BF2B3B" w:rsidP="00F32F16">
      <w:pPr>
        <w:spacing w:after="0" w:line="480" w:lineRule="auto"/>
        <w:contextualSpacing/>
        <w:jc w:val="center"/>
        <w:rPr>
          <w:rFonts w:ascii="Times New Roman" w:hAnsi="Times New Roman" w:cs="Times New Roman"/>
          <w:b/>
          <w:sz w:val="24"/>
          <w:szCs w:val="24"/>
        </w:rPr>
      </w:pPr>
    </w:p>
    <w:p w:rsidR="00BF2B3B" w:rsidRDefault="00BF2B3B" w:rsidP="00F32F16">
      <w:pPr>
        <w:spacing w:after="0" w:line="480" w:lineRule="auto"/>
        <w:contextualSpacing/>
        <w:jc w:val="center"/>
        <w:rPr>
          <w:rFonts w:ascii="Times New Roman" w:hAnsi="Times New Roman" w:cs="Times New Roman"/>
          <w:b/>
          <w:sz w:val="24"/>
          <w:szCs w:val="24"/>
        </w:rPr>
      </w:pPr>
    </w:p>
    <w:p w:rsidR="00BF2B3B" w:rsidRDefault="00BF2B3B" w:rsidP="00F32F16">
      <w:pPr>
        <w:spacing w:after="0" w:line="480" w:lineRule="auto"/>
        <w:contextualSpacing/>
        <w:jc w:val="center"/>
        <w:rPr>
          <w:rFonts w:ascii="Times New Roman" w:hAnsi="Times New Roman" w:cs="Times New Roman"/>
          <w:b/>
          <w:sz w:val="24"/>
          <w:szCs w:val="24"/>
        </w:rPr>
      </w:pPr>
    </w:p>
    <w:p w:rsidR="00BF2B3B" w:rsidRDefault="00BF2B3B" w:rsidP="00F32F16">
      <w:pPr>
        <w:spacing w:after="0" w:line="480" w:lineRule="auto"/>
        <w:contextualSpacing/>
        <w:jc w:val="center"/>
        <w:rPr>
          <w:rFonts w:ascii="Times New Roman" w:hAnsi="Times New Roman" w:cs="Times New Roman"/>
          <w:b/>
          <w:sz w:val="24"/>
          <w:szCs w:val="24"/>
        </w:rPr>
      </w:pPr>
    </w:p>
    <w:p w:rsidR="00BF2B3B" w:rsidRDefault="00BF2B3B" w:rsidP="00F32F16">
      <w:pPr>
        <w:spacing w:after="0" w:line="480" w:lineRule="auto"/>
        <w:contextualSpacing/>
        <w:jc w:val="center"/>
        <w:rPr>
          <w:rFonts w:ascii="Times New Roman" w:hAnsi="Times New Roman" w:cs="Times New Roman"/>
          <w:b/>
          <w:sz w:val="24"/>
          <w:szCs w:val="24"/>
        </w:rPr>
      </w:pPr>
    </w:p>
    <w:p w:rsidR="00BF2B3B" w:rsidRDefault="00BF2B3B" w:rsidP="00F32F16">
      <w:pPr>
        <w:spacing w:after="0" w:line="480" w:lineRule="auto"/>
        <w:contextualSpacing/>
        <w:jc w:val="center"/>
        <w:rPr>
          <w:rFonts w:ascii="Times New Roman" w:hAnsi="Times New Roman" w:cs="Times New Roman"/>
          <w:b/>
          <w:sz w:val="24"/>
          <w:szCs w:val="24"/>
        </w:rPr>
      </w:pPr>
    </w:p>
    <w:p w:rsidR="00BF2B3B" w:rsidRDefault="00BF2B3B" w:rsidP="00F32F16">
      <w:pPr>
        <w:spacing w:after="0" w:line="480" w:lineRule="auto"/>
        <w:contextualSpacing/>
        <w:jc w:val="center"/>
        <w:rPr>
          <w:rFonts w:ascii="Times New Roman" w:hAnsi="Times New Roman" w:cs="Times New Roman"/>
          <w:b/>
          <w:sz w:val="24"/>
          <w:szCs w:val="24"/>
        </w:rPr>
      </w:pPr>
    </w:p>
    <w:p w:rsidR="00BF2B3B" w:rsidRDefault="00BF2B3B" w:rsidP="00F32F16">
      <w:pPr>
        <w:spacing w:after="0" w:line="480" w:lineRule="auto"/>
        <w:contextualSpacing/>
        <w:jc w:val="center"/>
        <w:rPr>
          <w:rFonts w:ascii="Times New Roman" w:hAnsi="Times New Roman" w:cs="Times New Roman"/>
          <w:b/>
          <w:sz w:val="24"/>
          <w:szCs w:val="24"/>
        </w:rPr>
      </w:pPr>
    </w:p>
    <w:p w:rsidR="00BF2B3B" w:rsidRDefault="00BF2B3B" w:rsidP="00F32F16">
      <w:pPr>
        <w:spacing w:after="0" w:line="480" w:lineRule="auto"/>
        <w:contextualSpacing/>
        <w:jc w:val="center"/>
        <w:rPr>
          <w:rFonts w:ascii="Times New Roman" w:hAnsi="Times New Roman" w:cs="Times New Roman"/>
          <w:b/>
          <w:sz w:val="24"/>
          <w:szCs w:val="24"/>
        </w:rPr>
      </w:pPr>
    </w:p>
    <w:p w:rsidR="00BF2B3B" w:rsidRDefault="00BF2B3B" w:rsidP="00F32F16">
      <w:pPr>
        <w:spacing w:after="0" w:line="480" w:lineRule="auto"/>
        <w:contextualSpacing/>
        <w:jc w:val="center"/>
        <w:rPr>
          <w:rFonts w:ascii="Times New Roman" w:hAnsi="Times New Roman" w:cs="Times New Roman"/>
          <w:b/>
          <w:sz w:val="24"/>
          <w:szCs w:val="24"/>
        </w:rPr>
      </w:pPr>
    </w:p>
    <w:p w:rsidR="008A5392" w:rsidRPr="00070679" w:rsidRDefault="00A559AF" w:rsidP="00F32F16">
      <w:pPr>
        <w:spacing w:after="0" w:line="480" w:lineRule="auto"/>
        <w:contextualSpacing/>
        <w:jc w:val="center"/>
        <w:rPr>
          <w:rFonts w:ascii="Times New Roman" w:hAnsi="Times New Roman" w:cs="Times New Roman"/>
          <w:b/>
          <w:sz w:val="24"/>
          <w:szCs w:val="24"/>
        </w:rPr>
      </w:pPr>
      <w:r w:rsidRPr="00070679">
        <w:rPr>
          <w:rFonts w:ascii="Times New Roman" w:hAnsi="Times New Roman" w:cs="Times New Roman"/>
          <w:b/>
          <w:sz w:val="24"/>
          <w:szCs w:val="24"/>
        </w:rPr>
        <w:lastRenderedPageBreak/>
        <w:t>Taking Responsibility</w:t>
      </w:r>
      <w:r w:rsidR="003651ED" w:rsidRPr="00070679">
        <w:rPr>
          <w:rFonts w:ascii="Times New Roman" w:hAnsi="Times New Roman" w:cs="Times New Roman"/>
          <w:b/>
          <w:sz w:val="24"/>
          <w:szCs w:val="24"/>
        </w:rPr>
        <w:t xml:space="preserve">-BNY Mellon </w:t>
      </w:r>
    </w:p>
    <w:p w:rsidR="00F32F16" w:rsidRPr="00070679" w:rsidRDefault="00A559AF" w:rsidP="00F32F16">
      <w:pPr>
        <w:spacing w:after="0" w:line="480" w:lineRule="auto"/>
        <w:contextualSpacing/>
        <w:rPr>
          <w:rFonts w:ascii="Times New Roman" w:hAnsi="Times New Roman" w:cs="Times New Roman"/>
          <w:sz w:val="24"/>
          <w:szCs w:val="24"/>
        </w:rPr>
      </w:pPr>
      <w:r w:rsidRPr="00070679">
        <w:rPr>
          <w:rFonts w:ascii="Times New Roman" w:hAnsi="Times New Roman" w:cs="Times New Roman"/>
          <w:b/>
          <w:sz w:val="24"/>
          <w:szCs w:val="24"/>
        </w:rPr>
        <w:tab/>
      </w:r>
      <w:r w:rsidRPr="00070679">
        <w:rPr>
          <w:rFonts w:ascii="Times New Roman" w:hAnsi="Times New Roman" w:cs="Times New Roman"/>
          <w:sz w:val="24"/>
          <w:szCs w:val="24"/>
        </w:rPr>
        <w:t xml:space="preserve">Rather than offering performance bonuses like financial rewards or incentives, BNY Mellon used its extra profits to raise </w:t>
      </w:r>
      <w:r w:rsidRPr="00070679">
        <w:rPr>
          <w:rFonts w:ascii="Times New Roman" w:hAnsi="Times New Roman" w:cs="Times New Roman"/>
          <w:sz w:val="24"/>
          <w:szCs w:val="24"/>
        </w:rPr>
        <w:t>entry-level salaries. In doing so, the bank chose to forego some advantages of incentive pay. For instance, one of the advantages of incentive pay is that it pushes employees to work hard and increases the sales of the BNYs products. Bonuses and related in</w:t>
      </w:r>
      <w:r w:rsidRPr="00070679">
        <w:rPr>
          <w:rFonts w:ascii="Times New Roman" w:hAnsi="Times New Roman" w:cs="Times New Roman"/>
          <w:sz w:val="24"/>
          <w:szCs w:val="24"/>
        </w:rPr>
        <w:t>centives motivate the sales team to work extra hard and meet their targets, leading to increased sales figures because people are inspired by monetary incentives</w:t>
      </w:r>
      <w:r w:rsidR="00BF2B3B">
        <w:rPr>
          <w:rFonts w:ascii="Times New Roman" w:hAnsi="Times New Roman" w:cs="Times New Roman"/>
          <w:sz w:val="24"/>
          <w:szCs w:val="24"/>
        </w:rPr>
        <w:t xml:space="preserve"> </w:t>
      </w:r>
      <w:r w:rsidR="00C0664A">
        <w:rPr>
          <w:rFonts w:ascii="Times New Roman" w:hAnsi="Times New Roman" w:cs="Times New Roman"/>
          <w:sz w:val="24"/>
          <w:szCs w:val="24"/>
        </w:rPr>
        <w:t>(</w:t>
      </w:r>
      <w:r w:rsidR="00C0664A">
        <w:rPr>
          <w:rFonts w:ascii="Times New Roman" w:hAnsi="Times New Roman" w:cs="Times New Roman"/>
          <w:color w:val="222222"/>
          <w:sz w:val="24"/>
          <w:szCs w:val="24"/>
          <w:shd w:val="clear" w:color="auto" w:fill="FFFFFF"/>
        </w:rPr>
        <w:t>Noe et al., 2017).</w:t>
      </w:r>
      <w:r w:rsidRPr="00070679">
        <w:rPr>
          <w:rFonts w:ascii="Times New Roman" w:hAnsi="Times New Roman" w:cs="Times New Roman"/>
          <w:sz w:val="24"/>
          <w:szCs w:val="24"/>
        </w:rPr>
        <w:t xml:space="preserve"> However, BNY Mellon chose to forego this advantage and increase the pay of entry-</w:t>
      </w:r>
      <w:r w:rsidRPr="00070679">
        <w:rPr>
          <w:rFonts w:ascii="Times New Roman" w:hAnsi="Times New Roman" w:cs="Times New Roman"/>
          <w:sz w:val="24"/>
          <w:szCs w:val="24"/>
        </w:rPr>
        <w:t>level employees</w:t>
      </w:r>
      <w:r w:rsidR="00F05BA6" w:rsidRPr="00070679">
        <w:rPr>
          <w:rFonts w:ascii="Times New Roman" w:hAnsi="Times New Roman" w:cs="Times New Roman"/>
          <w:sz w:val="24"/>
          <w:szCs w:val="24"/>
        </w:rPr>
        <w:t xml:space="preserve"> instead of paying the stakeholders using the money at the expense of the business</w:t>
      </w:r>
      <w:r w:rsidRPr="00070679">
        <w:rPr>
          <w:rFonts w:ascii="Times New Roman" w:hAnsi="Times New Roman" w:cs="Times New Roman"/>
          <w:sz w:val="24"/>
          <w:szCs w:val="24"/>
        </w:rPr>
        <w:t>.</w:t>
      </w:r>
      <w:r w:rsidR="00F05BA6" w:rsidRPr="00070679">
        <w:rPr>
          <w:rFonts w:ascii="Times New Roman" w:hAnsi="Times New Roman" w:cs="Times New Roman"/>
          <w:sz w:val="24"/>
          <w:szCs w:val="24"/>
        </w:rPr>
        <w:t xml:space="preserve"> The enterprise decided to focus more on capital growth and felt it was their obligation to represent their clientele, their larger society, and, in the long run, their investors.</w:t>
      </w:r>
      <w:r w:rsidRPr="00070679">
        <w:rPr>
          <w:rFonts w:ascii="Times New Roman" w:hAnsi="Times New Roman" w:cs="Times New Roman"/>
          <w:sz w:val="24"/>
          <w:szCs w:val="24"/>
        </w:rPr>
        <w:t xml:space="preserve"> In addition</w:t>
      </w:r>
      <w:r w:rsidR="00F04355" w:rsidRPr="00070679">
        <w:rPr>
          <w:rFonts w:ascii="Times New Roman" w:hAnsi="Times New Roman" w:cs="Times New Roman"/>
          <w:sz w:val="24"/>
          <w:szCs w:val="24"/>
        </w:rPr>
        <w:t>, BNY-Mello</w:t>
      </w:r>
      <w:r w:rsidR="00BF2B3B">
        <w:rPr>
          <w:rFonts w:ascii="Times New Roman" w:hAnsi="Times New Roman" w:cs="Times New Roman"/>
          <w:sz w:val="24"/>
          <w:szCs w:val="24"/>
        </w:rPr>
        <w:t>n</w:t>
      </w:r>
      <w:r w:rsidR="00F04355" w:rsidRPr="00070679">
        <w:rPr>
          <w:rFonts w:ascii="Times New Roman" w:hAnsi="Times New Roman" w:cs="Times New Roman"/>
          <w:sz w:val="24"/>
          <w:szCs w:val="24"/>
        </w:rPr>
        <w:t xml:space="preserve"> chose to forego the benefit of reduced employee turnover</w:t>
      </w:r>
      <w:r w:rsidR="00570E0F">
        <w:rPr>
          <w:rFonts w:ascii="Times New Roman" w:hAnsi="Times New Roman" w:cs="Times New Roman"/>
          <w:sz w:val="24"/>
          <w:szCs w:val="24"/>
        </w:rPr>
        <w:t xml:space="preserve"> occasioned by incentives and bonuses</w:t>
      </w:r>
      <w:r w:rsidR="00F04355" w:rsidRPr="00070679">
        <w:rPr>
          <w:rFonts w:ascii="Times New Roman" w:hAnsi="Times New Roman" w:cs="Times New Roman"/>
          <w:sz w:val="24"/>
          <w:szCs w:val="24"/>
        </w:rPr>
        <w:t xml:space="preserve">. Employees satisfied with the compensation plans, especially bonuses, are likely to remain loyal to the bank. </w:t>
      </w:r>
      <w:r w:rsidR="00BF2B3B">
        <w:rPr>
          <w:rFonts w:ascii="Times New Roman" w:hAnsi="Times New Roman" w:cs="Times New Roman"/>
          <w:sz w:val="24"/>
          <w:szCs w:val="24"/>
        </w:rPr>
        <w:t xml:space="preserve">According to </w:t>
      </w:r>
      <w:r w:rsidR="00C0664A">
        <w:rPr>
          <w:rFonts w:ascii="Times New Roman" w:hAnsi="Times New Roman" w:cs="Times New Roman"/>
          <w:color w:val="222222"/>
          <w:sz w:val="24"/>
          <w:szCs w:val="24"/>
          <w:shd w:val="clear" w:color="auto" w:fill="FFFFFF"/>
        </w:rPr>
        <w:t xml:space="preserve">Noe et al. (2017) </w:t>
      </w:r>
      <w:r w:rsidR="00BF2B3B">
        <w:rPr>
          <w:rFonts w:ascii="Times New Roman" w:hAnsi="Times New Roman" w:cs="Times New Roman"/>
          <w:sz w:val="24"/>
          <w:szCs w:val="24"/>
        </w:rPr>
        <w:t>i</w:t>
      </w:r>
      <w:r w:rsidR="00F04355" w:rsidRPr="00070679">
        <w:rPr>
          <w:rFonts w:ascii="Times New Roman" w:hAnsi="Times New Roman" w:cs="Times New Roman"/>
          <w:sz w:val="24"/>
          <w:szCs w:val="24"/>
        </w:rPr>
        <w:t>ncentivized compensation motivates employees by rewarding high achievers and decrease their likelihood of leaving a company for rivals.</w:t>
      </w:r>
    </w:p>
    <w:p w:rsidR="00A45169" w:rsidRPr="00070679" w:rsidRDefault="00A559AF" w:rsidP="00F32F16">
      <w:pPr>
        <w:spacing w:after="0" w:line="480" w:lineRule="auto"/>
        <w:contextualSpacing/>
        <w:rPr>
          <w:rFonts w:ascii="Times New Roman" w:hAnsi="Times New Roman" w:cs="Times New Roman"/>
          <w:sz w:val="24"/>
          <w:szCs w:val="24"/>
        </w:rPr>
      </w:pPr>
      <w:r w:rsidRPr="00070679">
        <w:rPr>
          <w:rFonts w:ascii="Times New Roman" w:hAnsi="Times New Roman" w:cs="Times New Roman"/>
          <w:sz w:val="24"/>
          <w:szCs w:val="24"/>
        </w:rPr>
        <w:tab/>
        <w:t>By raising the entry-level pay instead of paying a one-time bonus, the human resource department at BNY Mellon intended to attract and r</w:t>
      </w:r>
      <w:r w:rsidR="00CD4AC1">
        <w:rPr>
          <w:rFonts w:ascii="Times New Roman" w:hAnsi="Times New Roman" w:cs="Times New Roman"/>
          <w:sz w:val="24"/>
          <w:szCs w:val="24"/>
        </w:rPr>
        <w:t>etain the best talents. Entry-level wage</w:t>
      </w:r>
      <w:r w:rsidRPr="00070679">
        <w:rPr>
          <w:rFonts w:ascii="Times New Roman" w:hAnsi="Times New Roman" w:cs="Times New Roman"/>
          <w:sz w:val="24"/>
          <w:szCs w:val="24"/>
        </w:rPr>
        <w:t xml:space="preserve"> is a major element of the employee attrition rate. </w:t>
      </w:r>
      <w:r w:rsidR="00C0664A">
        <w:rPr>
          <w:rFonts w:ascii="Times New Roman" w:hAnsi="Times New Roman" w:cs="Times New Roman"/>
          <w:color w:val="222222"/>
          <w:sz w:val="24"/>
          <w:szCs w:val="24"/>
          <w:shd w:val="clear" w:color="auto" w:fill="FFFFFF"/>
        </w:rPr>
        <w:t xml:space="preserve">Noe et al. (2017) posit that </w:t>
      </w:r>
      <w:r w:rsidR="005171B1">
        <w:rPr>
          <w:rFonts w:ascii="Times New Roman" w:hAnsi="Times New Roman" w:cs="Times New Roman"/>
          <w:sz w:val="24"/>
          <w:szCs w:val="24"/>
        </w:rPr>
        <w:t>i</w:t>
      </w:r>
      <w:r w:rsidRPr="00070679">
        <w:rPr>
          <w:rFonts w:ascii="Times New Roman" w:hAnsi="Times New Roman" w:cs="Times New Roman"/>
          <w:sz w:val="24"/>
          <w:szCs w:val="24"/>
        </w:rPr>
        <w:t xml:space="preserve">f employees believe they are not being paid adequately and can find higher-paying work somewhere else, they will resign and move on. Staff turnover costs businesses much </w:t>
      </w:r>
      <w:r w:rsidRPr="00070679">
        <w:rPr>
          <w:rFonts w:ascii="Times New Roman" w:hAnsi="Times New Roman" w:cs="Times New Roman"/>
          <w:sz w:val="24"/>
          <w:szCs w:val="24"/>
        </w:rPr>
        <w:t>money. The cost to replace and hiring new staff outweighs the savings from giving decent pay, especially for entry-level positions</w:t>
      </w:r>
      <w:r w:rsidRPr="00070679">
        <w:rPr>
          <w:rFonts w:ascii="Times New Roman" w:hAnsi="Times New Roman" w:cs="Times New Roman"/>
          <w:sz w:val="24"/>
          <w:szCs w:val="24"/>
        </w:rPr>
        <w:t>. The qualified staff understands their true value. If BNY Mellon does not offer a competitive entry-</w:t>
      </w:r>
      <w:r w:rsidRPr="00070679">
        <w:rPr>
          <w:rFonts w:ascii="Times New Roman" w:hAnsi="Times New Roman" w:cs="Times New Roman"/>
          <w:sz w:val="24"/>
          <w:szCs w:val="24"/>
        </w:rPr>
        <w:lastRenderedPageBreak/>
        <w:t>level</w:t>
      </w:r>
      <w:r w:rsidRPr="00070679">
        <w:rPr>
          <w:rFonts w:ascii="Times New Roman" w:hAnsi="Times New Roman" w:cs="Times New Roman"/>
          <w:sz w:val="24"/>
          <w:szCs w:val="24"/>
        </w:rPr>
        <w:t xml:space="preserve"> salary, it will be unable to lure the best talent that it seeks. There are only so many high-level workers in the world. If the bank is unwilling to pay these exceptional employees what they are worth, their competitors will. Offering better entry-level w</w:t>
      </w:r>
      <w:r w:rsidRPr="00070679">
        <w:rPr>
          <w:rFonts w:ascii="Times New Roman" w:hAnsi="Times New Roman" w:cs="Times New Roman"/>
          <w:sz w:val="24"/>
          <w:szCs w:val="24"/>
        </w:rPr>
        <w:t>ages can attract talented candidates to the bank and increase the prod</w:t>
      </w:r>
      <w:r w:rsidR="00043F84">
        <w:rPr>
          <w:rFonts w:ascii="Times New Roman" w:hAnsi="Times New Roman" w:cs="Times New Roman"/>
          <w:sz w:val="24"/>
          <w:szCs w:val="24"/>
        </w:rPr>
        <w:t xml:space="preserve">uctivity and dedication of </w:t>
      </w:r>
      <w:r w:rsidRPr="00070679">
        <w:rPr>
          <w:rFonts w:ascii="Times New Roman" w:hAnsi="Times New Roman" w:cs="Times New Roman"/>
          <w:sz w:val="24"/>
          <w:szCs w:val="24"/>
        </w:rPr>
        <w:t>current employees.</w:t>
      </w:r>
      <w:r w:rsidR="009D60A1" w:rsidRPr="00070679">
        <w:rPr>
          <w:rFonts w:ascii="Times New Roman" w:hAnsi="Times New Roman" w:cs="Times New Roman"/>
          <w:sz w:val="24"/>
          <w:szCs w:val="24"/>
        </w:rPr>
        <w:t xml:space="preserve"> That explains why human resources might find it difficult to meet the goal of hiring and retaining the best talents by focusing on one-time bonuses instead of raising the entry-level salaries.</w:t>
      </w:r>
    </w:p>
    <w:p w:rsidR="00EA5BA3" w:rsidRDefault="00EA5BA3" w:rsidP="00BF2B3B">
      <w:pPr>
        <w:spacing w:after="0" w:line="480" w:lineRule="auto"/>
        <w:ind w:left="720" w:hanging="720"/>
        <w:contextualSpacing/>
        <w:jc w:val="center"/>
        <w:rPr>
          <w:rFonts w:ascii="Times New Roman" w:hAnsi="Times New Roman" w:cs="Times New Roman"/>
          <w:b/>
          <w:sz w:val="24"/>
          <w:szCs w:val="24"/>
        </w:rPr>
      </w:pPr>
    </w:p>
    <w:p w:rsidR="00EA5BA3" w:rsidRDefault="00EA5BA3" w:rsidP="00BF2B3B">
      <w:pPr>
        <w:spacing w:after="0" w:line="480" w:lineRule="auto"/>
        <w:ind w:left="720" w:hanging="720"/>
        <w:contextualSpacing/>
        <w:jc w:val="center"/>
        <w:rPr>
          <w:rFonts w:ascii="Times New Roman" w:hAnsi="Times New Roman" w:cs="Times New Roman"/>
          <w:b/>
          <w:sz w:val="24"/>
          <w:szCs w:val="24"/>
        </w:rPr>
      </w:pPr>
    </w:p>
    <w:p w:rsidR="00EA5BA3" w:rsidRDefault="00EA5BA3" w:rsidP="00BF2B3B">
      <w:pPr>
        <w:spacing w:after="0" w:line="480" w:lineRule="auto"/>
        <w:ind w:left="720" w:hanging="720"/>
        <w:contextualSpacing/>
        <w:jc w:val="center"/>
        <w:rPr>
          <w:rFonts w:ascii="Times New Roman" w:hAnsi="Times New Roman" w:cs="Times New Roman"/>
          <w:b/>
          <w:sz w:val="24"/>
          <w:szCs w:val="24"/>
        </w:rPr>
      </w:pPr>
    </w:p>
    <w:p w:rsidR="00EA5BA3" w:rsidRDefault="00EA5BA3" w:rsidP="00BF2B3B">
      <w:pPr>
        <w:spacing w:after="0" w:line="480" w:lineRule="auto"/>
        <w:ind w:left="720" w:hanging="720"/>
        <w:contextualSpacing/>
        <w:jc w:val="center"/>
        <w:rPr>
          <w:rFonts w:ascii="Times New Roman" w:hAnsi="Times New Roman" w:cs="Times New Roman"/>
          <w:b/>
          <w:sz w:val="24"/>
          <w:szCs w:val="24"/>
        </w:rPr>
      </w:pPr>
    </w:p>
    <w:p w:rsidR="00EA5BA3" w:rsidRDefault="00EA5BA3" w:rsidP="00BF2B3B">
      <w:pPr>
        <w:spacing w:after="0" w:line="480" w:lineRule="auto"/>
        <w:ind w:left="720" w:hanging="720"/>
        <w:contextualSpacing/>
        <w:jc w:val="center"/>
        <w:rPr>
          <w:rFonts w:ascii="Times New Roman" w:hAnsi="Times New Roman" w:cs="Times New Roman"/>
          <w:b/>
          <w:sz w:val="24"/>
          <w:szCs w:val="24"/>
        </w:rPr>
      </w:pPr>
    </w:p>
    <w:p w:rsidR="00EA5BA3" w:rsidRDefault="00EA5BA3" w:rsidP="00BF2B3B">
      <w:pPr>
        <w:spacing w:after="0" w:line="480" w:lineRule="auto"/>
        <w:ind w:left="720" w:hanging="720"/>
        <w:contextualSpacing/>
        <w:jc w:val="center"/>
        <w:rPr>
          <w:rFonts w:ascii="Times New Roman" w:hAnsi="Times New Roman" w:cs="Times New Roman"/>
          <w:b/>
          <w:sz w:val="24"/>
          <w:szCs w:val="24"/>
        </w:rPr>
      </w:pPr>
    </w:p>
    <w:p w:rsidR="00EA5BA3" w:rsidRDefault="00EA5BA3" w:rsidP="00BF2B3B">
      <w:pPr>
        <w:spacing w:after="0" w:line="480" w:lineRule="auto"/>
        <w:ind w:left="720" w:hanging="720"/>
        <w:contextualSpacing/>
        <w:jc w:val="center"/>
        <w:rPr>
          <w:rFonts w:ascii="Times New Roman" w:hAnsi="Times New Roman" w:cs="Times New Roman"/>
          <w:b/>
          <w:sz w:val="24"/>
          <w:szCs w:val="24"/>
        </w:rPr>
      </w:pPr>
    </w:p>
    <w:p w:rsidR="00EA5BA3" w:rsidRDefault="00EA5BA3" w:rsidP="00BF2B3B">
      <w:pPr>
        <w:spacing w:after="0" w:line="480" w:lineRule="auto"/>
        <w:ind w:left="720" w:hanging="720"/>
        <w:contextualSpacing/>
        <w:jc w:val="center"/>
        <w:rPr>
          <w:rFonts w:ascii="Times New Roman" w:hAnsi="Times New Roman" w:cs="Times New Roman"/>
          <w:b/>
          <w:sz w:val="24"/>
          <w:szCs w:val="24"/>
        </w:rPr>
      </w:pPr>
    </w:p>
    <w:p w:rsidR="00EA5BA3" w:rsidRDefault="00EA5BA3" w:rsidP="00BF2B3B">
      <w:pPr>
        <w:spacing w:after="0" w:line="480" w:lineRule="auto"/>
        <w:ind w:left="720" w:hanging="720"/>
        <w:contextualSpacing/>
        <w:jc w:val="center"/>
        <w:rPr>
          <w:rFonts w:ascii="Times New Roman" w:hAnsi="Times New Roman" w:cs="Times New Roman"/>
          <w:b/>
          <w:sz w:val="24"/>
          <w:szCs w:val="24"/>
        </w:rPr>
      </w:pPr>
    </w:p>
    <w:p w:rsidR="00EA5BA3" w:rsidRDefault="00EA5BA3" w:rsidP="00BF2B3B">
      <w:pPr>
        <w:spacing w:after="0" w:line="480" w:lineRule="auto"/>
        <w:ind w:left="720" w:hanging="720"/>
        <w:contextualSpacing/>
        <w:jc w:val="center"/>
        <w:rPr>
          <w:rFonts w:ascii="Times New Roman" w:hAnsi="Times New Roman" w:cs="Times New Roman"/>
          <w:b/>
          <w:sz w:val="24"/>
          <w:szCs w:val="24"/>
        </w:rPr>
      </w:pPr>
    </w:p>
    <w:p w:rsidR="00EA5BA3" w:rsidRDefault="00EA5BA3" w:rsidP="00BF2B3B">
      <w:pPr>
        <w:spacing w:after="0" w:line="480" w:lineRule="auto"/>
        <w:ind w:left="720" w:hanging="720"/>
        <w:contextualSpacing/>
        <w:jc w:val="center"/>
        <w:rPr>
          <w:rFonts w:ascii="Times New Roman" w:hAnsi="Times New Roman" w:cs="Times New Roman"/>
          <w:b/>
          <w:sz w:val="24"/>
          <w:szCs w:val="24"/>
        </w:rPr>
      </w:pPr>
    </w:p>
    <w:p w:rsidR="00EA5BA3" w:rsidRDefault="00EA5BA3" w:rsidP="00BF2B3B">
      <w:pPr>
        <w:spacing w:after="0" w:line="480" w:lineRule="auto"/>
        <w:ind w:left="720" w:hanging="720"/>
        <w:contextualSpacing/>
        <w:jc w:val="center"/>
        <w:rPr>
          <w:rFonts w:ascii="Times New Roman" w:hAnsi="Times New Roman" w:cs="Times New Roman"/>
          <w:b/>
          <w:sz w:val="24"/>
          <w:szCs w:val="24"/>
        </w:rPr>
      </w:pPr>
    </w:p>
    <w:p w:rsidR="00EA5BA3" w:rsidRDefault="00EA5BA3" w:rsidP="00BF2B3B">
      <w:pPr>
        <w:spacing w:after="0" w:line="480" w:lineRule="auto"/>
        <w:ind w:left="720" w:hanging="720"/>
        <w:contextualSpacing/>
        <w:jc w:val="center"/>
        <w:rPr>
          <w:rFonts w:ascii="Times New Roman" w:hAnsi="Times New Roman" w:cs="Times New Roman"/>
          <w:b/>
          <w:sz w:val="24"/>
          <w:szCs w:val="24"/>
        </w:rPr>
      </w:pPr>
    </w:p>
    <w:p w:rsidR="00EA5BA3" w:rsidRDefault="00EA5BA3" w:rsidP="00BF2B3B">
      <w:pPr>
        <w:spacing w:after="0" w:line="480" w:lineRule="auto"/>
        <w:ind w:left="720" w:hanging="720"/>
        <w:contextualSpacing/>
        <w:jc w:val="center"/>
        <w:rPr>
          <w:rFonts w:ascii="Times New Roman" w:hAnsi="Times New Roman" w:cs="Times New Roman"/>
          <w:b/>
          <w:sz w:val="24"/>
          <w:szCs w:val="24"/>
        </w:rPr>
      </w:pPr>
    </w:p>
    <w:p w:rsidR="00EA5BA3" w:rsidRDefault="00EA5BA3" w:rsidP="00BF2B3B">
      <w:pPr>
        <w:spacing w:after="0" w:line="480" w:lineRule="auto"/>
        <w:ind w:left="720" w:hanging="720"/>
        <w:contextualSpacing/>
        <w:jc w:val="center"/>
        <w:rPr>
          <w:rFonts w:ascii="Times New Roman" w:hAnsi="Times New Roman" w:cs="Times New Roman"/>
          <w:b/>
          <w:sz w:val="24"/>
          <w:szCs w:val="24"/>
        </w:rPr>
      </w:pPr>
    </w:p>
    <w:p w:rsidR="00F657DD" w:rsidRDefault="00A559AF">
      <w:pPr>
        <w:rPr>
          <w:rFonts w:ascii="Times New Roman" w:hAnsi="Times New Roman" w:cs="Times New Roman"/>
          <w:b/>
          <w:sz w:val="24"/>
          <w:szCs w:val="24"/>
        </w:rPr>
      </w:pPr>
      <w:r>
        <w:rPr>
          <w:rFonts w:ascii="Times New Roman" w:hAnsi="Times New Roman" w:cs="Times New Roman"/>
          <w:b/>
          <w:sz w:val="24"/>
          <w:szCs w:val="24"/>
        </w:rPr>
        <w:br w:type="page"/>
      </w:r>
    </w:p>
    <w:p w:rsidR="00BF2B3B" w:rsidRPr="00BF2B3B" w:rsidRDefault="00C0664A" w:rsidP="00BF2B3B">
      <w:pPr>
        <w:spacing w:after="0" w:line="480" w:lineRule="auto"/>
        <w:ind w:left="720" w:hanging="72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C0664A" w:rsidRDefault="00C0664A" w:rsidP="00C0664A">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color w:val="222222"/>
          <w:sz w:val="24"/>
          <w:szCs w:val="24"/>
          <w:shd w:val="clear" w:color="auto" w:fill="FFFFFF"/>
        </w:rPr>
        <w:t>Noe, R. A., Hollenbeck, J. R., Gerhart, B. A., &amp; Wright, P. M. (2017). Fundamentals of human resource management.</w:t>
      </w:r>
    </w:p>
    <w:p w:rsidR="009D60A1" w:rsidRPr="00070679" w:rsidRDefault="009D60A1" w:rsidP="00F32F16">
      <w:pPr>
        <w:spacing w:after="0" w:line="480" w:lineRule="auto"/>
        <w:contextualSpacing/>
        <w:rPr>
          <w:rFonts w:ascii="Times New Roman" w:hAnsi="Times New Roman" w:cs="Times New Roman"/>
          <w:sz w:val="24"/>
          <w:szCs w:val="24"/>
        </w:rPr>
      </w:pPr>
      <w:bookmarkStart w:id="0" w:name="_GoBack"/>
      <w:bookmarkEnd w:id="0"/>
    </w:p>
    <w:sectPr w:rsidR="009D60A1" w:rsidRPr="0007067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9AF" w:rsidRDefault="00A559AF">
      <w:pPr>
        <w:spacing w:after="0" w:line="240" w:lineRule="auto"/>
      </w:pPr>
      <w:r>
        <w:separator/>
      </w:r>
    </w:p>
  </w:endnote>
  <w:endnote w:type="continuationSeparator" w:id="0">
    <w:p w:rsidR="00A559AF" w:rsidRDefault="00A55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9AF" w:rsidRDefault="00A559AF">
      <w:pPr>
        <w:spacing w:after="0" w:line="240" w:lineRule="auto"/>
      </w:pPr>
      <w:r>
        <w:separator/>
      </w:r>
    </w:p>
  </w:footnote>
  <w:footnote w:type="continuationSeparator" w:id="0">
    <w:p w:rsidR="00A559AF" w:rsidRDefault="00A55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177097"/>
      <w:docPartObj>
        <w:docPartGallery w:val="Page Numbers (Top of Page)"/>
        <w:docPartUnique/>
      </w:docPartObj>
    </w:sdtPr>
    <w:sdtEndPr>
      <w:rPr>
        <w:noProof/>
      </w:rPr>
    </w:sdtEndPr>
    <w:sdtContent>
      <w:p w:rsidR="00F32F16" w:rsidRDefault="00A559AF">
        <w:pPr>
          <w:pStyle w:val="Header"/>
          <w:jc w:val="right"/>
        </w:pPr>
        <w:r>
          <w:fldChar w:fldCharType="begin"/>
        </w:r>
        <w:r>
          <w:instrText xml:space="preserve"> PAGE   \* MERGEFORMAT </w:instrText>
        </w:r>
        <w:r>
          <w:fldChar w:fldCharType="separate"/>
        </w:r>
        <w:r w:rsidR="00C0664A">
          <w:rPr>
            <w:noProof/>
          </w:rPr>
          <w:t>4</w:t>
        </w:r>
        <w:r>
          <w:rPr>
            <w:noProof/>
          </w:rPr>
          <w:fldChar w:fldCharType="end"/>
        </w:r>
      </w:p>
    </w:sdtContent>
  </w:sdt>
  <w:p w:rsidR="00F32F16" w:rsidRDefault="00F32F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F16"/>
    <w:rsid w:val="00043F84"/>
    <w:rsid w:val="00070679"/>
    <w:rsid w:val="003202EB"/>
    <w:rsid w:val="00321351"/>
    <w:rsid w:val="003577D4"/>
    <w:rsid w:val="003651ED"/>
    <w:rsid w:val="0043713A"/>
    <w:rsid w:val="005171B1"/>
    <w:rsid w:val="00570E0F"/>
    <w:rsid w:val="0058746E"/>
    <w:rsid w:val="00783F56"/>
    <w:rsid w:val="008A5392"/>
    <w:rsid w:val="009D60A1"/>
    <w:rsid w:val="009E46A1"/>
    <w:rsid w:val="00A45169"/>
    <w:rsid w:val="00A559AF"/>
    <w:rsid w:val="00B24227"/>
    <w:rsid w:val="00B53458"/>
    <w:rsid w:val="00BF2B3B"/>
    <w:rsid w:val="00C0664A"/>
    <w:rsid w:val="00CD4AC1"/>
    <w:rsid w:val="00CE200C"/>
    <w:rsid w:val="00EA5BA3"/>
    <w:rsid w:val="00EB4179"/>
    <w:rsid w:val="00F04355"/>
    <w:rsid w:val="00F05BA6"/>
    <w:rsid w:val="00F32F16"/>
    <w:rsid w:val="00F548B1"/>
    <w:rsid w:val="00F6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DCC7"/>
  <w15:chartTrackingRefBased/>
  <w15:docId w15:val="{3194EAC6-B390-4A5F-8617-A54861D2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F16"/>
  </w:style>
  <w:style w:type="paragraph" w:styleId="Footer">
    <w:name w:val="footer"/>
    <w:basedOn w:val="Normal"/>
    <w:link w:val="FooterChar"/>
    <w:uiPriority w:val="99"/>
    <w:unhideWhenUsed/>
    <w:rsid w:val="00F32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17</cp:revision>
  <dcterms:created xsi:type="dcterms:W3CDTF">2021-07-16T09:56:00Z</dcterms:created>
  <dcterms:modified xsi:type="dcterms:W3CDTF">2021-07-16T15:00:00Z</dcterms:modified>
</cp:coreProperties>
</file>